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Basic</w:t>
      </w:r>
    </w:p>
    <w:p>
      <w:r>
        <w:drawing>
          <wp:inline distT="0" distB="0" distL="0" distR="0">
            <wp:extent cx="2847975" cy="2952750"/>
            <wp:effectExtent l="19050" t="0" r="0" b="0"/>
            <wp:docPr id="5" name="/ImageGen.ashx?image=/media/377001/manta_tb_basi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1/manta_tb_basi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0ff9870c8445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5ff62736dc643a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fc34f1e21fd44b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a140731ca0f4c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5d226c4fd9e46a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a2bf936ac2c41a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c5c5ee4bce3422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602daded3e641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9b8cb21bb1c4b7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130209ED   </w:t>
            </w:r>
          </w:p>
        </w:tc>
        <w:tc>
          <w:tcPr/>
          <w:p>
            <w:r>
              <w:t xml:space="preserve">MANTA TB 85-650 BASIC MONOF.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152x80x87</w:t>
            </w:r>
          </w:p>
        </w:tc>
        <w:tc>
          <w:tcPr/>
          <w:p>
            <w:r>
              <w:t xml:space="preserve">   145</w:t>
            </w:r>
          </w:p>
        </w:tc>
      </w:tr>
      <w:tr>
        <w:tc>
          <w:tcPr/>
          <w:p>
            <w:r>
              <w:t xml:space="preserve">130210ED</w:t>
            </w:r>
          </w:p>
        </w:tc>
        <w:tc>
          <w:tcPr/>
          <w:p>
            <w:r>
              <w:t xml:space="preserve">MANTA TB 85-650 BASIC TRIFASE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152x80x87  </w:t>
            </w:r>
          </w:p>
        </w:tc>
        <w:tc>
          <w:tcPr/>
          <w:p>
            <w:r>
              <w:t xml:space="preserve">   145</w:t>
            </w:r>
          </w:p>
        </w:tc>
      </w:tr>
      <w:tr>
        <w:tc>
          <w:tcPr/>
          <w:p>
            <w:r>
              <w:t xml:space="preserve">130211ED</w:t>
            </w:r>
          </w:p>
        </w:tc>
        <w:tc>
          <w:tcPr/>
          <w:p>
            <w:r>
              <w:t xml:space="preserve">MANTA TB 1010-750 BASIC MONOF.  </w:t>
            </w:r>
          </w:p>
        </w:tc>
        <w:tc>
          <w:tcPr/>
          <w:p>
            <w:r>
              <w:t xml:space="preserve">100-750 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175x80x93</w:t>
            </w:r>
          </w:p>
        </w:tc>
        <w:tc>
          <w:tcPr/>
          <w:p>
            <w:r>
              <w:t xml:space="preserve">   165</w:t>
            </w:r>
          </w:p>
        </w:tc>
      </w:tr>
      <w:tr>
        <w:tc>
          <w:tcPr/>
          <w:p>
            <w:r>
              <w:t xml:space="preserve">130212ED</w:t>
            </w:r>
          </w:p>
        </w:tc>
        <w:tc>
          <w:tcPr/>
          <w:p>
            <w:r>
              <w:t xml:space="preserve">MANTA TB 100-750 BASIC TRIFASE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175x80x93</w:t>
            </w:r>
          </w:p>
        </w:tc>
        <w:tc>
          <w:tcPr/>
          <w:p>
            <w:r>
              <w:t xml:space="preserve">   165</w:t>
            </w:r>
          </w:p>
        </w:tc>
      </w:tr>
      <w:tr>
        <w:tc>
          <w:tcPr/>
          <w:p>
            <w:r>
              <w:t xml:space="preserve">130208ED</w:t>
            </w:r>
          </w:p>
        </w:tc>
        <w:tc>
          <w:tcPr/>
          <w:p>
            <w:r>
              <w:t xml:space="preserve">MANTA TB 120-800 BASIC MONOF.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195x80x93</w:t>
            </w:r>
          </w:p>
        </w:tc>
        <w:tc>
          <w:tcPr/>
          <w:p>
            <w:r>
              <w:t xml:space="preserve">   185</w:t>
            </w:r>
          </w:p>
        </w:tc>
      </w:tr>
      <w:tr>
        <w:tc>
          <w:tcPr/>
          <w:p>
            <w:r>
              <w:t xml:space="preserve">130205ED</w:t>
            </w:r>
          </w:p>
        </w:tc>
        <w:tc>
          <w:tcPr/>
          <w:p>
            <w:r>
              <w:t xml:space="preserve">MANTA TB 120-800 TRIFASE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195x80x93</w:t>
            </w:r>
          </w:p>
        </w:tc>
        <w:tc>
          <w:tcPr/>
          <w:p>
            <w:r>
              <w:t xml:space="preserve">   185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20ff9870c844539" /><Relationship Type="http://schemas.openxmlformats.org/officeDocument/2006/relationships/image" Target="/media/image.gif" Id="R75ff62736dc643a5" /><Relationship Type="http://schemas.openxmlformats.org/officeDocument/2006/relationships/image" Target="/media/image2.gif" Id="R3fc34f1e21fd44bc" /><Relationship Type="http://schemas.openxmlformats.org/officeDocument/2006/relationships/image" Target="/media/image3.gif" Id="R3a140731ca0f4c01" /><Relationship Type="http://schemas.openxmlformats.org/officeDocument/2006/relationships/image" Target="/media/image4.gif" Id="Rb5d226c4fd9e46aa" /><Relationship Type="http://schemas.openxmlformats.org/officeDocument/2006/relationships/image" Target="/media/image5.gif" Id="R6a2bf936ac2c41a1" /><Relationship Type="http://schemas.openxmlformats.org/officeDocument/2006/relationships/image" Target="/media/image6.gif" Id="Rfc5c5ee4bce3422c" /><Relationship Type="http://schemas.openxmlformats.org/officeDocument/2006/relationships/image" Target="/media/image7.gif" Id="R4602daded3e64162" /><Relationship Type="http://schemas.openxmlformats.org/officeDocument/2006/relationships/image" Target="/media/image8.gif" Id="R29b8cb21bb1c4b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