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 Top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8/isc_l-1625_top_018577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8/isc_l-1625_top_018577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17b7b8acfb4c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Top 018577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17b7b8acfb4c8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