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 kort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5/airbo_buisrecht-klei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5/airbo_buisrecht-klei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29d7a805a146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 ø38mm:</w:t>
      </w:r>
    </w:p>
    <w:p>
      <w:r>
        <w:t xml:space="preserve">– RVS rechte buis</w:t>
      </w:r>
      <w:r>
        <w:br/>
      </w:r>
      <w:r>
        <w:t xml:space="preserve">– Lengte: 220mm</w:t>
      </w:r>
      <w:r>
        <w:br/>
      </w:r>
      <w:r>
        <w:t xml:space="preserve">– Speciaal verlengstuk voor lange mensen</w:t>
      </w:r>
      <w:r>
        <w:br/>
      </w:r>
      <w:r>
        <w:t xml:space="preserve">– Bestelnummer: 500455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29d7a805a146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