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182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3/dbe-18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3/dbe-18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d0afc164b14a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4026851012920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480 / 1080 / 2350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12 - 202 mm (optimaal 182 mm)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750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20,7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d0afc164b14aa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