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5060200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3/50602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3/50602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cf61ac37824e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SF handslijpsteen soort HSR - Bakelit is bedoeld voor gebruik op haakse slijpers tot 2000 U / min. Het is geschikt voor droog slijpen van natuurlijke en kunstmatige steen. Een agressieve slijpprestatie en een lange levensduur onderscheidt deze slijpsteen.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5060200</w:t>
            </w:r>
          </w:p>
        </w:tc>
        <w:tc>
          <w:tcPr/>
          <w:p>
            <w:r>
              <w:t xml:space="preserve">Nozar HSR / D 100 mm / K 16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5060210</w:t>
            </w:r>
          </w:p>
        </w:tc>
        <w:tc>
          <w:tcPr/>
          <w:p>
            <w:r>
              <w:t xml:space="preserve">Nozar HSR / D 100 mm / K 24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5060220</w:t>
            </w:r>
          </w:p>
        </w:tc>
        <w:tc>
          <w:tcPr/>
          <w:p>
            <w:r>
              <w:t xml:space="preserve">Nozar HSR / D 100 mm / K 60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5060240</w:t>
            </w:r>
          </w:p>
        </w:tc>
        <w:tc>
          <w:tcPr/>
          <w:p>
            <w:r>
              <w:t xml:space="preserve">Nozar HSR / D 100 mm / K 120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5060250</w:t>
            </w:r>
          </w:p>
        </w:tc>
        <w:tc>
          <w:tcPr/>
          <w:p>
            <w:r>
              <w:t xml:space="preserve">Nozar HSR / D 100 mm / K 220</w:t>
            </w:r>
          </w:p>
        </w:tc>
        <w:tc>
          <w:tcPr/>
          <w:p>
            <w:r>
              <w:t xml:space="preserve">SF / Bakelit / Marmor &amp; Granit</w:t>
            </w:r>
          </w:p>
        </w:tc>
      </w:tr>
      <w:tr>
        <w:tc>
          <w:tcPr/>
          <w:p>
            <w:r>
              <w:t xml:space="preserve">5060270</w:t>
            </w:r>
          </w:p>
        </w:tc>
        <w:tc>
          <w:tcPr/>
          <w:p>
            <w:r>
              <w:t xml:space="preserve">Nozar HSR / D 100 mm / K 400</w:t>
            </w:r>
          </w:p>
        </w:tc>
        <w:tc>
          <w:tcPr/>
          <w:p>
            <w:r>
              <w:t xml:space="preserve">SF / Bakelit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6cf61ac37824e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