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4/sgr-878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4/sgr-878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205ed5e43b4f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inbussleutels    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205ed5e43b4f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