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PVC-cassette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8/sgr-111-pvc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8/sgr-111-pvc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382ed77a6c40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PVC-cassette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900.1030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6-dlg.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ø2, 3, 4, 5, 6 en 8mm,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0382ed77a6c402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