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8058/sgr-100-pvc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8058/sgr-100-pvc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9b446cae9e8437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HSS-R Spiraalboren, Silver-Line,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 spiraalboren DIN 338, type N, rolgewalste uitvoering, stoomontlaten, tophoek 118°.</w:t>
      </w:r>
    </w:p>
    <w:p>
      <w:pPr>
        <w:pStyle w:val="heading 3"/>
      </w:pPr>
      <w:r>
        <w:t xml:space="preserve">Toepassing</w:t>
      </w:r>
    </w:p>
    <w:p>
      <w:r>
        <w:t xml:space="preserve">Algemeen gebruik, voor het boren in de meest voorkomende materialen, zoals staal en gietijzer.</w:t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900.1020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6-dlg. set metaalboren</w:t>
            </w:r>
          </w:p>
        </w:tc>
        <w:tc>
          <w:tcPr/>
          <w:p>
            <w:r>
              <w:t xml:space="preserve">"100"</w:t>
            </w:r>
          </w:p>
        </w:tc>
        <w:tc>
          <w:tcPr/>
          <w:p>
            <w:r>
              <w:t xml:space="preserve">Rolgewalst</w:t>
            </w:r>
          </w:p>
        </w:tc>
        <w:tc>
          <w:tcPr/>
          <w:p>
            <w:r>
              <w:t xml:space="preserve">ø2, 3, 4, 5, 6 en 8mm, 1 stuks elk</w:t>
            </w:r>
          </w:p>
        </w:tc>
      </w:tr>
    </w:tbl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79b446cae9e8437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