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8/sgr-527-31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8/sgr-527-31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ec4786ee5744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Centreerboren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527.3150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1ec4786ee5744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