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5/sgr-215-001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5/sgr-215-001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b74f28141d43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 40mm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b74f28141d43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