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Turbo V-segment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24/turbo-v-segmen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24/turbo-v-segmen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1b41c7c8fba43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Kalkzandsteen, baksteen, (beton)klinkers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kwaliteit voor de tafel- en afkortzaagmachine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14 mm segmenthoogte!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Gesoldeerde 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Korte vertanding voor een snelle zaagsnede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350 mm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N6420106     </w:t>
            </w:r>
          </w:p>
        </w:tc>
        <w:tc>
          <w:tcPr/>
          <w:p>
            <w:r>
              <w:t xml:space="preserve">Dia-TS / Van Deursen / 350x25,4 mm / Beton Turbo Universeel LV14 / 30x3,4x14 / 28 Segm. / Turbo/V-Segment  / gesintert / Kern gelocht / DigitalDruckEtikett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1b41c7c8fba434d" /><Relationship Type="http://schemas.openxmlformats.org/officeDocument/2006/relationships/numbering" Target="/word/numbering.xml" Id="R18aacfe4b56b402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