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SBA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0/sba-master-350118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0/sba-master-350118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a2fe76782147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Harde binding van segment</w:t>
      </w:r>
    </w:p>
    <w:p>
      <w:r>
        <w:t xml:space="preserve">Toepassing: Zwaar abrasief beton, dekvloer,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S350118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a2fe7678214759" /><Relationship Type="http://schemas.openxmlformats.org/officeDocument/2006/relationships/numbering" Target="/word/numbering.xml" Id="Rb1ab21741b6e49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