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Boorkernvanger</w:t>
      </w:r>
    </w:p>
    <w:p>
      <w:r>
        <w:drawing>
          <wp:inline distT="0" distB="0" distL="0" distR="0">
            <wp:extent cx="2524125" cy="2952750"/>
            <wp:effectExtent l="19050" t="0" r="0" b="0"/>
            <wp:docPr id="5" name="/ImageGen.ashx?image=/media/73719/bkf3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73719/bkf3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d0be5c50a09454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nieuwe gepatenteerde oplossing!</w:t>
      </w:r>
      <w:r>
        <w:br/>
      </w:r>
      <w:r>
        <w:br/>
      </w:r>
      <w:r>
        <w:t xml:space="preserve">De boorkernvanger BKF350 is een hulpmiddel, welke het vasthouden van een boorkern tijdens het boren in beton mogelijk maakt.</w:t>
      </w:r>
      <w:r>
        <w:br/>
      </w:r>
      <w:r>
        <w:br/>
      </w:r>
      <w:r>
        <w:t xml:space="preserve">• Voor situaties waar geen of moeilijke opvang mogelijk is</w:t>
      </w:r>
      <w:r>
        <w:br/>
      </w:r>
      <w:r>
        <w:t xml:space="preserve">• Voor diamantboren</w:t>
      </w:r>
      <w:r>
        <w:t xml:space="preserve"> met 1¼ UNC opname</w:t>
      </w:r>
      <w:r>
        <w:br/>
      </w:r>
      <w:r>
        <w:t xml:space="preserve">• Voor diameter Ø 60-350 mm</w:t>
      </w:r>
      <w:r>
        <w:br/>
      </w:r>
      <w:r>
        <w:t xml:space="preserve">• Voor betondikte tot 35 cm</w:t>
      </w:r>
      <w:r>
        <w:br/>
      </w:r>
      <w:r>
        <w:t xml:space="preserve">• Eenvoudige montage (extra arbeid 5-8 min)</w:t>
      </w:r>
      <w:r>
        <w:br/>
      </w:r>
      <w:r>
        <w:t xml:space="preserve">• Gewicht 2 kg</w:t>
      </w:r>
      <w:r>
        <w:br/>
      </w:r>
      <w:r>
        <w:t xml:space="preserve">• Statief boorlengte 75 cm</w:t>
      </w:r>
      <w:r>
        <w:br/>
      </w:r>
    </w:p>
    <w:p>
      <w:r>
        <w:t xml:space="preserve">Download hier de gebruiksaanwijzing:</w:t>
      </w:r>
      <w:r>
        <w:br/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8373aef558504b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BKF350 gebruiksaanwijzing</w:t>
      </w:r>
    </w:p>
    <w:p>
      <w:r>
        <w:t xml:space="preserve"> 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d0be5c50a09454f" /><Relationship Type="http://schemas.openxmlformats.org/officeDocument/2006/relationships/image" Target="/media/image4.jpg" Id="R8373aef558504b4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