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Laser (2)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97644/laser_2017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44/laser_2017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06601902ca543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3675" w:type="dxa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pPr>
              <w:pStyle w:val="heading 2"/>
            </w:pPr>
            <w:r>
              <w:t xml:space="preserve">Technical Data</w:t>
            </w:r>
          </w:p>
        </w:tc>
      </w:tr>
      <w:tr>
        <w:tc>
          <w:tcPr>
            <w:tcW w:w="60" w:type="dxa"/>
          </w:tcPr>
          <w:p>
            <w:r>
              <w:rPr>
                <w:b/>
              </w:rPr>
              <w:t xml:space="preserve">ITEM</w:t>
            </w:r>
          </w:p>
        </w:tc>
        <w:tc>
          <w:tcPr>
            <w:tcW w:w="38" w:type="dxa"/>
          </w:tcPr>
          <w:p>
            <w:r>
              <w:rPr>
                <w:b/>
              </w:rPr>
              <w:t xml:space="preserve">MW</w:t>
            </w:r>
          </w:p>
        </w:tc>
        <w:tc>
          <w:tcPr>
            <w:tcW w:w="38" w:type="dxa"/>
          </w:tcPr>
          <w:p>
            <w:r>
              <w:rPr>
                <w:b/>
              </w:rPr>
              <w:t xml:space="preserve">BATT</w:t>
            </w:r>
          </w:p>
        </w:tc>
      </w:tr>
      <w:tr>
        <w:tc>
          <w:tcPr/>
          <w:p>
            <w:r>
              <w:t xml:space="preserve">020092</w:t>
            </w:r>
          </w:p>
        </w:tc>
        <w:tc>
          <w:tcPr/>
          <w:p>
            <w:r>
              <w:t xml:space="preserve">1</w:t>
            </w:r>
          </w:p>
        </w:tc>
        <w:tc>
          <w:tcPr/>
          <w:p>
            <w:r>
              <w:t xml:space="preserve">STILO AA</w:t>
            </w:r>
          </w:p>
        </w:tc>
      </w:tr>
      <w:tr>
        <w:tc>
          <w:tcPr/>
          <w:p>
            <w:r>
              <w:t xml:space="preserve">020078*</w:t>
            </w:r>
          </w:p>
        </w:tc>
        <w:tc>
          <w:tcPr/>
          <w:p>
            <w:r>
              <w:t xml:space="preserve">1</w:t>
            </w:r>
          </w:p>
        </w:tc>
        <w:tc>
          <w:tcPr/>
          <w:p>
            <w:r>
              <w:t xml:space="preserve">STILO AA</w:t>
            </w:r>
          </w:p>
        </w:tc>
      </w:tr>
      <w:tr>
        <w:tc>
          <w:tcPr/>
          <w:p>
            <w:r>
              <w:t xml:space="preserve">020674**</w:t>
            </w:r>
          </w:p>
        </w:tc>
        <w:tc>
          <w:tcPr/>
          <w:p>
            <w:r>
              <w:t xml:space="preserve">5</w:t>
            </w:r>
          </w:p>
        </w:tc>
        <w:tc>
          <w:tcPr/>
          <w:p>
            <w:r>
              <w:t xml:space="preserve">STILO AA</w:t>
            </w:r>
          </w:p>
        </w:tc>
      </w:tr>
      <w:tr>
        <w:tc>
          <w:tcPr/>
          <w:p>
            <w:r>
              <w:t xml:space="preserve">Mounting bracket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>
            <w:gridSpan w:val="10"/>
          </w:tcPr>
          <w:p>
            <w:r>
              <w:t xml:space="preserve">* with holder. ** 5mW green diode.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06601902ca543d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