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9493 t/m 9496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22256/9493-9496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22256/9493-9496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4e9d0cc9cee4a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Nylon Strickhandschuhe</w:t>
      </w:r>
      <w:r>
        <w:br/>
      </w:r>
      <w:r>
        <w:t xml:space="preserve">Original MAXIFLEX</w:t>
      </w:r>
      <w:r>
        <w:br/>
      </w:r>
      <w:r>
        <w:t xml:space="preserve">mit NITRIL-PU-FOAM-Beschichtung</w:t>
      </w:r>
      <w:r>
        <w:br/>
      </w:r>
      <w:r>
        <w:t xml:space="preserve">atmungsaktiv</w:t>
      </w:r>
      <w:r>
        <w:br/>
      </w:r>
      <w:r>
        <w:t xml:space="preserve">ergonomische Passform</w:t>
      </w:r>
      <w:r>
        <w:br/>
      </w:r>
      <w:r>
        <w:t xml:space="preserve">extrem hoher Tragekomfort</w:t>
      </w:r>
    </w:p>
    <w:p>
      <w:r>
        <w:t xml:space="preserve">art. 9493: maat M</w:t>
      </w:r>
      <w:r>
        <w:br/>
      </w:r>
      <w:r>
        <w:t xml:space="preserve">art. 9494: maat L</w:t>
      </w:r>
      <w:r>
        <w:br/>
      </w:r>
      <w:r>
        <w:t xml:space="preserve">art. 9495: maat XL</w:t>
      </w:r>
      <w:r>
        <w:br/>
      </w:r>
      <w:r>
        <w:t xml:space="preserve">art. 9496: maat XXL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4e9d0cc9cee4a8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