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(5,0 mtr) veiligheidsslang</w:t>
      </w:r>
    </w:p>
    <w:p>
      <w:r>
        <w:drawing>
          <wp:inline distT="0" distB="0" distL="0" distR="0">
            <wp:extent cx="3819524" cy="2952750"/>
            <wp:effectExtent l="19050" t="0" r="0" b="0"/>
            <wp:docPr id="5" name="/ImageGen.ashx?image=/media/81954/35-5-veiligheidssla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4/35-5-veiligheidssla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8e63f73ab684de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5,0 meter veiligheidsslang geschikt voor aansluitingen van 35 mm</w:t>
      </w:r>
    </w:p>
    <w:p>
      <w:pPr>
        <w:pStyle w:val="heading 4"/>
      </w:pPr>
      <w:r>
        <w:t xml:space="preserve">Beschrijving van Starmix Toebehoren 423616</w:t>
      </w:r>
    </w:p>
    <w:p>
      <w:r>
        <w:br/>
      </w:r>
      <w:r>
        <w:t xml:space="preserve">Starmix veiligheidsslang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veiligheidsslang is 35 mm en 5,0 meter lang.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veiligheidsslang voor uw Starmix stofzuiger</w:t>
      </w:r>
    </w:p>
    <w:p>
      <w:pPr>
        <w:pStyle w:val="heading 4"/>
      </w:pPr>
      <w:r>
        <w:t xml:space="preserve">Technische gegevens van Starmix Toebehoren 423616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Veiligheidsslang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veiligheidsslang 35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8e63f73ab684def" /><Relationship Type="http://schemas.openxmlformats.org/officeDocument/2006/relationships/numbering" Target="/word/numbering.xml" Id="Rb602ec47ac8848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