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EWS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3/E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3/E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c17ddc088f54bf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EWS gereedschapset is de complete set met slangen en zuigmonden</w:t>
      </w:r>
    </w:p>
    <w:p>
      <w:pPr>
        <w:pStyle w:val="heading 4"/>
      </w:pPr>
      <w:r>
        <w:t xml:space="preserve">Beschrijving van Starmix Toebehoren 072401</w:t>
      </w:r>
    </w:p>
    <w:p>
      <w:r>
        <w:br/>
      </w:r>
      <w:r>
        <w:t xml:space="preserve">Starmix EWS gereedschapset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EWS gereedschapset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072401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5,0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RVS zuigbuis (à 50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gummi verloop (trapsgewijs)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prof vloerzuigmond met borstelinzet (37 cm breed)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c17ddc088f54bf5" /><Relationship Type="http://schemas.openxmlformats.org/officeDocument/2006/relationships/numbering" Target="/word/numbering.xml" Id="R3a4008418366487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