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Drum 60L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2/airbo_stalen-dru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2/airbo_stalen-dru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26cf5c8fff54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Stalen drum 60L met dichte deksel</w:t>
      </w:r>
    </w:p>
    <w:p>
      <w:r>
        <w:t xml:space="preserve">– Extra stalen drum</w:t>
      </w:r>
      <w:r>
        <w:br/>
      </w:r>
      <w:r>
        <w:t xml:space="preserve">– 60L inhoud</w:t>
      </w:r>
      <w:r>
        <w:br/>
      </w:r>
      <w:r>
        <w:t xml:space="preserve">– Bestelnummer: 500308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26cf5c8fff54d9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