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SR75 Jumbo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94/sr7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4/sr7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ce73c02272545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Specificaties</w:t>
            </w:r>
          </w:p>
        </w:tc>
        <w:tc>
          <w:tcPr/>
          <w:p>
            <w:r>
              <w:t xml:space="preserve">Droog en nat gebruik</w:t>
            </w:r>
          </w:p>
        </w:tc>
      </w:tr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380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19.5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1e versnelling: 80/160/250 2e versnelling: 160/230/360 3e versnelling: 140/280/435</w:t>
            </w:r>
          </w:p>
        </w:tc>
      </w:tr>
      <w:tr>
        <w:tc>
          <w:tcPr/>
          <w:p>
            <w:r>
              <w:t xml:space="preserve">Max. boordiameter (mm)</w:t>
            </w:r>
          </w:p>
        </w:tc>
        <w:tc>
          <w:tcPr/>
          <w:p>
            <w:r>
              <w:t xml:space="preserve">900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7500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M33/3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620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ce73c022725453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