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HD18BL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73/hd18b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3/hd18b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5b382e42f745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HD18BL - Accu combihamer 18V - BODY</w:t>
      </w:r>
      <w:r>
        <w:br/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Overbelastingsbeveiliging</w:t>
      </w:r>
      <w:r>
        <w:br/>
      </w:r>
      <w:r>
        <w:t xml:space="preserve">- Laag in gewicht</w:t>
      </w:r>
      <w:r>
        <w:br/>
      </w:r>
      <w:r>
        <w:t xml:space="preserve">- LED verlichting</w:t>
      </w:r>
      <w:r>
        <w:br/>
      </w:r>
      <w:r>
        <w:t xml:space="preserve">- Accu indicator</w:t>
      </w:r>
    </w:p>
    <w:p>
      <w:r>
        <w:t xml:space="preserve">Voltage - 18 V</w:t>
      </w:r>
      <w:r>
        <w:br/>
      </w:r>
      <w:r>
        <w:t xml:space="preserve">Opname - SDS+</w:t>
      </w:r>
      <w:r>
        <w:br/>
      </w:r>
      <w:r>
        <w:t xml:space="preserve">Slagkracht - 2.0 Joule</w:t>
      </w:r>
      <w:r>
        <w:br/>
      </w:r>
      <w:r>
        <w:t xml:space="preserve">Onbelast toerental - 0-1200 Rpm</w:t>
      </w:r>
      <w:r>
        <w:br/>
      </w:r>
      <w:r>
        <w:t xml:space="preserve">Slagfrequentie - 0-4400 / min</w:t>
      </w:r>
    </w:p>
    <w:p>
      <w:r>
        <w:t xml:space="preserve">Max. capaciteit beton - 20 mm</w:t>
      </w:r>
      <w:r>
        <w:br/>
      </w:r>
      <w:r>
        <w:t xml:space="preserve">Max. capaciteit staal - 13 mm</w:t>
      </w:r>
      <w:r>
        <w:br/>
      </w:r>
      <w:r>
        <w:t xml:space="preserve">Max. capaciteit hout - 22 mm</w:t>
      </w:r>
    </w:p>
    <w:p>
      <w:r>
        <w:rPr>
          <w:b/>
        </w:rPr>
        <w:t xml:space="preserve">Leveringsomvang</w:t>
      </w:r>
    </w:p>
    <w:p>
      <w:r>
        <w:t xml:space="preserve">1x stalen diepteaanslag</w:t>
      </w:r>
      <w:r>
        <w:br/>
      </w:r>
      <w:r>
        <w:t xml:space="preserve">1x tube vet 50gr.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45b382e42f745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