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 60 WET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68/cs60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8/cs60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76d80255f640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Diamant snijschijf diameter / opname (binnen diameter)</w:t>
                  </w:r>
                </w:p>
              </w:tc>
              <w:tc>
                <w:tcPr/>
                <w:p>
                  <w:r>
                    <w:t xml:space="preserve">170 / 22,2 mm</w:t>
                  </w:r>
                </w:p>
              </w:tc>
            </w:tr>
            <w:tr>
              <w:tc>
                <w:tcPr/>
                <w:p>
                  <w:r>
                    <w:t xml:space="preserve">Snijdiepte / met geleiderail</w:t>
                  </w:r>
                </w:p>
              </w:tc>
              <w:tc>
                <w:tcPr/>
                <w:p>
                  <w:r>
                    <w:t xml:space="preserve">60 / 54 mm</w:t>
                  </w:r>
                </w:p>
              </w:tc>
            </w:tr>
            <w:tr>
              <w:tc>
                <w:tcPr/>
                <w:p>
                  <w:r>
                    <w:t xml:space="preserve">Verstekzagen</w:t>
                  </w:r>
                </w:p>
              </w:tc>
              <w:tc>
                <w:tcPr/>
                <w:p>
                  <w:r>
                    <w:t xml:space="preserve">0-45°</w:t>
                  </w:r>
                </w:p>
              </w:tc>
            </w:tr>
            <w:tr>
              <w:tc>
                <w:tcPr/>
                <w:p>
                  <w:r>
                    <w:t xml:space="preserve">Snijdiepte bij verstekzagen</w:t>
                  </w:r>
                </w:p>
              </w:tc>
              <w:tc>
                <w:tcPr/>
                <w:p>
                  <w:r>
                    <w:t xml:space="preserve">5-44 mm</w:t>
                  </w:r>
                </w:p>
              </w:tc>
            </w:tr>
            <w:tr>
              <w:tc>
                <w:tcPr/>
                <w:p>
                  <w:r>
                    <w:t xml:space="preserve">Zaagdiepte bij verstekzagen met geleiding</w:t>
                  </w:r>
                </w:p>
              </w:tc>
              <w:tc>
                <w:tcPr/>
                <w:p>
                  <w:r>
                    <w:t xml:space="preserve">0-38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diamantzaagblad met gesegmenteerde rand</w:t>
                  </w:r>
                </w:p>
              </w:tc>
              <w:tc>
                <w:tcPr/>
                <w:p>
                  <w:r>
                    <w:t xml:space="preserve">347.515</w:t>
                  </w:r>
                </w:p>
              </w:tc>
            </w:tr>
            <w:tr>
              <w:tc>
                <w:tcPr/>
                <w:p>
                  <w:r>
                    <w:t xml:space="preserve">1 sleutel voor zaagbladwissel</w:t>
                  </w:r>
                </w:p>
              </w:tc>
              <w:tc>
                <w:tcPr/>
                <w:p>
                  <w:r>
                    <w:t xml:space="preserve">359.343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350.613</w:t>
                  </w:r>
                </w:p>
              </w:tc>
            </w:tr>
            <w:tr>
              <w:tc>
                <w:tcPr/>
                <w:p>
                  <w:r>
                    <w:t xml:space="preserve">1 opbergkoffer</w:t>
                  </w:r>
                </w:p>
              </w:tc>
              <w:tc>
                <w:tcPr/>
                <w:p>
                  <w:r>
                    <w:t xml:space="preserve">353.302</w:t>
                  </w:r>
                </w:p>
              </w:tc>
            </w:tr>
            <w:tr>
              <w:tc>
                <w:tcPr/>
                <w:p>
                  <w:r>
                    <w:t xml:space="preserve">1 kofferinleg</w:t>
                  </w:r>
                </w:p>
              </w:tc>
              <w:tc>
                <w:tcPr/>
                <w:p>
                  <w:r>
                    <w:t xml:space="preserve">353.310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Natte steenzaag voor het nat doorslijpen in verstek tot 45°,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motor : extra krachtig voor het zagen van steen en het frezen van voegen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Traploze snijdiepte-instelling van 0-60 mm, met geleiding tot 54 mm. In verstek van 0-44 mm, met geleiding tot 38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Traploze hoekinstelling voor werken in verstek van 0-45°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Snijmarkering op de geleideplaat van 0°/30°/45° voor een snelle oriëntering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beschermkap en -leiplaat uit spuitgegoten magnesium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gummi motorbescherming verhindert het rechtstreeks aanzuigen van spatwater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Watertoevoer: voor een effectieve koeling van het diamantgereedschap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Bij uitstek geschikt voor het maken van waterafvoergoten in vensterbanken, traptreden of werkbladen, het aanbrengen van gevel- en terrazzoplaten, het saneren van vloervoegen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76d80255f6401f" /><Relationship Type="http://schemas.openxmlformats.org/officeDocument/2006/relationships/numbering" Target="/word/numbering.xml" Id="R50a26fbebdf54c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