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Diamond X165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577/diamond-x16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77/diamond-x16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306b0e1b7d24af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Diamond X165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165 x 62 x 2.0 x 1.8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Gietijzer, ductile</w:t>
            </w:r>
          </w:p>
        </w:tc>
      </w:tr>
      <w:tr>
        <w:tc>
          <w:tcPr/>
          <w:p>
            <w:r>
              <w:t xml:space="preserve">Zaagmachine    </w:t>
            </w:r>
          </w:p>
        </w:tc>
        <w:tc>
          <w:tcPr/>
          <w:p>
            <w:r>
              <w:t xml:space="preserve">280E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306b0e1b7d24af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