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5/bg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5/bg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619f8f131142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BG5 b</w:t>
      </w:r>
      <w:r>
        <w:t xml:space="preserve">orstelloze hoogfrequente betonslijper</w:t>
      </w:r>
      <w:r>
        <w:br/>
      </w:r>
      <w:r>
        <w:br/>
      </w:r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Anti-vibratie handgreepbevestigingen voor verhoogd bedieningscomfort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Gereedschapsvrij schuifdeksel voor kantenlijpen</w:t>
      </w:r>
      <w:r>
        <w:br/>
      </w:r>
      <w:r>
        <w:t xml:space="preserve">Gebruik met de P4K-frequentieomvormer</w:t>
      </w:r>
    </w:p>
    <w:p>
      <w:r>
        <w:t xml:space="preserve">Model BG5 betonslijper</w:t>
      </w:r>
      <w:r>
        <w:br/>
      </w:r>
      <w:r>
        <w:t xml:space="preserve">Stroomverbruik 3 ~ 2200 W</w:t>
      </w:r>
      <w:r>
        <w:br/>
      </w:r>
      <w:r>
        <w:t xml:space="preserve">stationair toerental </w:t>
      </w:r>
      <w:r>
        <w:t xml:space="preserve">3850 - 5800</w:t>
      </w:r>
      <w:r>
        <w:br/>
      </w:r>
      <w:r>
        <w:t xml:space="preserve">Komschijf Ø Ø 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235 x 290 x 235 mm</w:t>
      </w:r>
      <w:r>
        <w:br/>
      </w:r>
      <w:r>
        <w:t xml:space="preserve">Gewicht 5,1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619f8f131142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