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9140200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1/91402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1/91402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2e1cfa7fc740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borstel D 100 mm M-14 SF is geschikt voor een geborsteld antiek-effect op het voorbehandelde oppervlak dat ofwel gevlamd, gebouchardeerd of gezandstraald is. 2.000 - 2.500 U / min bij natgebruik.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9140200</w:t>
            </w:r>
          </w:p>
        </w:tc>
        <w:tc>
          <w:tcPr/>
          <w:p>
            <w:r>
              <w:t xml:space="preserve">Antikbürste / D 130 mm / Korn 36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9140210</w:t>
            </w:r>
          </w:p>
        </w:tc>
        <w:tc>
          <w:tcPr/>
          <w:p>
            <w:r>
              <w:t xml:space="preserve">Antikbürste / D 130 mm / Korn 46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9140220</w:t>
            </w:r>
          </w:p>
        </w:tc>
        <w:tc>
          <w:tcPr/>
          <w:p>
            <w:r>
              <w:t xml:space="preserve">Antikbürste / D 130 mm / Korn 60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9140230</w:t>
            </w:r>
          </w:p>
        </w:tc>
        <w:tc>
          <w:tcPr/>
          <w:p>
            <w:r>
              <w:t xml:space="preserve">Antikbürste / D 130 mm / Korn 80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9140240</w:t>
            </w:r>
          </w:p>
        </w:tc>
        <w:tc>
          <w:tcPr/>
          <w:p>
            <w:r>
              <w:t xml:space="preserve">Antikbürste / D 130 mm / Korn 120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9140250</w:t>
            </w:r>
          </w:p>
        </w:tc>
        <w:tc>
          <w:tcPr/>
          <w:p>
            <w:r>
              <w:t xml:space="preserve">Antikbürste / D 130 mm / Korn 180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9140260</w:t>
            </w:r>
          </w:p>
        </w:tc>
        <w:tc>
          <w:tcPr/>
          <w:p>
            <w:r>
              <w:t xml:space="preserve">Antikbürste / D 130 mm / Korn 240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9140270</w:t>
            </w:r>
          </w:p>
        </w:tc>
        <w:tc>
          <w:tcPr/>
          <w:p>
            <w:r>
              <w:t xml:space="preserve">Antikbürste / D 130 mm / Korn 320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9140280</w:t>
            </w:r>
          </w:p>
        </w:tc>
        <w:tc>
          <w:tcPr/>
          <w:p>
            <w:r>
              <w:t xml:space="preserve">Antikbürste / D 130 mm / Korn 500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92e1cfa7fc740f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