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1/sgr-105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1/sgr-105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5194035ddcf4c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900.0020K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900.0026K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5194035ddcf4c8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