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9/sgr-101-abs-cassette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9/sgr-101-abs-cassette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d419fd1c7a4a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900.0024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d419fd1c7a4a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