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PVC-cassette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8/sgr-100-pvc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8/sgr-100-pvc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a1a8782b4847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PVC-cassette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900.1020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6-dlg.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ø2, 3, 4, 5, 6 en 8mm, 1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8a1a8782b4847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