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0/sgr-200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0/sgr-200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d4d7e502044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d4d7e5020442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