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"Extreme" 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9/sgr-215-110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9/sgr-215-110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103b4e52c44f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puntbeitel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zeskant schacht en uiteinde van de beitel voorzien van power-groeven voor optimale breekkracht en materiaalafvoer. Drie stappen geharde beitel met als resultaat een extreem harde en slijtvaste punt, elastische schacht en een slijtvaste opname.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215.1107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400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a103b4e52c44f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